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63B" w:rsidRPr="00B87759" w:rsidRDefault="009C263B" w:rsidP="009C263B">
      <w:pPr>
        <w:contextualSpacing/>
        <w:rPr>
          <w:b/>
          <w:szCs w:val="28"/>
        </w:rPr>
      </w:pPr>
      <w:r w:rsidRPr="00B87759">
        <w:rPr>
          <w:b/>
          <w:szCs w:val="28"/>
        </w:rPr>
        <w:t>СОВЕТ КАВКАЗСКОГО СЕЛЬСКОГО ПОСЕЛЕНИЯ</w:t>
      </w:r>
    </w:p>
    <w:p w:rsidR="009C263B" w:rsidRDefault="009C263B" w:rsidP="009C263B">
      <w:pPr>
        <w:contextualSpacing/>
        <w:rPr>
          <w:b/>
          <w:szCs w:val="28"/>
        </w:rPr>
      </w:pPr>
      <w:r w:rsidRPr="00B87759">
        <w:rPr>
          <w:b/>
          <w:szCs w:val="28"/>
        </w:rPr>
        <w:t>КАВКАЗСКОГО РАЙОНА</w:t>
      </w:r>
    </w:p>
    <w:p w:rsidR="009C263B" w:rsidRPr="00B87759" w:rsidRDefault="009C263B" w:rsidP="009C263B">
      <w:pPr>
        <w:contextualSpacing/>
        <w:rPr>
          <w:b/>
          <w:szCs w:val="28"/>
        </w:rPr>
      </w:pPr>
      <w:r>
        <w:rPr>
          <w:b/>
          <w:szCs w:val="28"/>
        </w:rPr>
        <w:t xml:space="preserve">ОЧЕРЕДНАЯ </w:t>
      </w:r>
      <w:r w:rsidR="00B4020E">
        <w:rPr>
          <w:b/>
          <w:szCs w:val="28"/>
        </w:rPr>
        <w:t>__________</w:t>
      </w:r>
      <w:r w:rsidR="00D36CCA">
        <w:rPr>
          <w:b/>
          <w:szCs w:val="28"/>
        </w:rPr>
        <w:t xml:space="preserve"> </w:t>
      </w:r>
      <w:r w:rsidR="00235429">
        <w:rPr>
          <w:b/>
          <w:szCs w:val="28"/>
        </w:rPr>
        <w:t xml:space="preserve"> </w:t>
      </w:r>
      <w:r w:rsidRPr="00B87759">
        <w:rPr>
          <w:b/>
          <w:szCs w:val="28"/>
        </w:rPr>
        <w:t>СЕССИЯ</w:t>
      </w:r>
    </w:p>
    <w:p w:rsidR="009C263B" w:rsidRPr="00B87759" w:rsidRDefault="009C263B" w:rsidP="009C263B">
      <w:pPr>
        <w:contextualSpacing/>
        <w:rPr>
          <w:b/>
          <w:szCs w:val="28"/>
        </w:rPr>
      </w:pPr>
    </w:p>
    <w:p w:rsidR="009C263B" w:rsidRPr="00B87759" w:rsidRDefault="00B4020E" w:rsidP="009C263B">
      <w:pPr>
        <w:contextualSpacing/>
        <w:rPr>
          <w:b/>
          <w:szCs w:val="28"/>
        </w:rPr>
      </w:pPr>
      <w:r>
        <w:rPr>
          <w:b/>
          <w:szCs w:val="28"/>
        </w:rPr>
        <w:t>ПРОЕКТ РЕШЕНИЯ</w:t>
      </w:r>
    </w:p>
    <w:p w:rsidR="009C263B" w:rsidRPr="00B87759" w:rsidRDefault="009C263B" w:rsidP="009C263B">
      <w:pPr>
        <w:contextualSpacing/>
        <w:rPr>
          <w:b/>
        </w:rPr>
      </w:pPr>
    </w:p>
    <w:p w:rsidR="009C263B" w:rsidRPr="00B87759" w:rsidRDefault="009C263B" w:rsidP="009C263B">
      <w:pPr>
        <w:contextualSpacing/>
        <w:rPr>
          <w:szCs w:val="28"/>
        </w:rPr>
      </w:pPr>
      <w:r w:rsidRPr="00B87759">
        <w:rPr>
          <w:szCs w:val="28"/>
        </w:rPr>
        <w:t xml:space="preserve">от </w:t>
      </w:r>
      <w:r w:rsidR="0044357C">
        <w:rPr>
          <w:szCs w:val="28"/>
        </w:rPr>
        <w:t xml:space="preserve"> августа</w:t>
      </w:r>
      <w:r w:rsidR="00D36CCA">
        <w:rPr>
          <w:szCs w:val="28"/>
        </w:rPr>
        <w:t xml:space="preserve"> 2012</w:t>
      </w:r>
      <w:r w:rsidRPr="00B87759">
        <w:rPr>
          <w:szCs w:val="28"/>
        </w:rPr>
        <w:t xml:space="preserve"> года                                                       </w:t>
      </w:r>
      <w:r w:rsidR="00AF351C">
        <w:rPr>
          <w:szCs w:val="28"/>
        </w:rPr>
        <w:t xml:space="preserve">                             №</w:t>
      </w:r>
      <w:r w:rsidR="0044357C">
        <w:rPr>
          <w:szCs w:val="28"/>
        </w:rPr>
        <w:t xml:space="preserve"> </w:t>
      </w:r>
    </w:p>
    <w:p w:rsidR="009C263B" w:rsidRPr="00B87759" w:rsidRDefault="009C263B" w:rsidP="009C263B">
      <w:pPr>
        <w:spacing w:before="108" w:after="108"/>
        <w:contextualSpacing/>
        <w:rPr>
          <w:rFonts w:eastAsia="Arial"/>
          <w:color w:val="000000"/>
          <w:sz w:val="24"/>
          <w:szCs w:val="24"/>
        </w:rPr>
      </w:pPr>
      <w:r w:rsidRPr="00B87759">
        <w:rPr>
          <w:rFonts w:eastAsia="Arial"/>
          <w:color w:val="000000"/>
          <w:sz w:val="24"/>
          <w:szCs w:val="24"/>
        </w:rPr>
        <w:t>ст. Кавказская</w:t>
      </w:r>
    </w:p>
    <w:p w:rsidR="009C263B" w:rsidRDefault="009C263B">
      <w:pPr>
        <w:contextualSpacing/>
        <w:rPr>
          <w:b/>
        </w:rPr>
      </w:pPr>
    </w:p>
    <w:p w:rsidR="00B357CB" w:rsidRDefault="0085103C">
      <w:pPr>
        <w:contextualSpacing/>
        <w:rPr>
          <w:b/>
        </w:rPr>
      </w:pPr>
      <w:r>
        <w:rPr>
          <w:b/>
        </w:rPr>
        <w:t xml:space="preserve">Об утверждении комиссии по рассмотрению административных правонарушений в новом составе </w:t>
      </w:r>
    </w:p>
    <w:p w:rsidR="0085103C" w:rsidRDefault="0085103C">
      <w:pPr>
        <w:contextualSpacing/>
        <w:rPr>
          <w:b/>
        </w:rPr>
      </w:pPr>
    </w:p>
    <w:p w:rsidR="0085103C" w:rsidRDefault="0085103C" w:rsidP="0085103C">
      <w:pPr>
        <w:contextualSpacing/>
        <w:jc w:val="both"/>
      </w:pPr>
      <w:r>
        <w:tab/>
        <w:t>В соответствии со статьёй 11.3 Закона Краснодарского края от 23 июля 2003 года № 608-КЗ «Об административных правонарушениях», в связи с кадровыми изменения</w:t>
      </w:r>
      <w:r w:rsidR="009C263B">
        <w:t>ми</w:t>
      </w:r>
      <w:r>
        <w:t xml:space="preserve"> в администрации Кавказского сельского поселения Кавказского района </w:t>
      </w:r>
      <w:r w:rsidR="009C263B">
        <w:t xml:space="preserve">р е ш и </w:t>
      </w:r>
      <w:proofErr w:type="gramStart"/>
      <w:r w:rsidR="009C263B">
        <w:t>л</w:t>
      </w:r>
      <w:proofErr w:type="gramEnd"/>
      <w:r w:rsidR="009C263B">
        <w:t>:</w:t>
      </w:r>
    </w:p>
    <w:p w:rsidR="009C263B" w:rsidRDefault="009C263B" w:rsidP="0085103C">
      <w:pPr>
        <w:contextualSpacing/>
        <w:jc w:val="both"/>
      </w:pPr>
      <w:r>
        <w:tab/>
        <w:t>1.Утвердить комиссию по рассмотрению административных правонарушений при администрации Кавказского сельского поселения Кавказского района в следующем составе:</w:t>
      </w:r>
    </w:p>
    <w:p w:rsidR="009C263B" w:rsidRDefault="009C263B" w:rsidP="0085103C">
      <w:pPr>
        <w:contextualSpacing/>
        <w:jc w:val="both"/>
      </w:pPr>
      <w:r>
        <w:t>-</w:t>
      </w:r>
      <w:r w:rsidR="00924B39">
        <w:t xml:space="preserve"> </w:t>
      </w:r>
      <w:r w:rsidR="00235429">
        <w:t>Мережко Елена Викторовна</w:t>
      </w:r>
      <w:r>
        <w:t xml:space="preserve"> - начальник общего отдела администрации Кавказского сельского поселения, председатель;</w:t>
      </w:r>
    </w:p>
    <w:p w:rsidR="009C263B" w:rsidRDefault="009C263B" w:rsidP="0085103C">
      <w:pPr>
        <w:contextualSpacing/>
        <w:jc w:val="both"/>
      </w:pPr>
      <w:r>
        <w:t>-</w:t>
      </w:r>
      <w:r w:rsidR="00924B39">
        <w:t xml:space="preserve"> </w:t>
      </w:r>
      <w:r w:rsidR="0044357C">
        <w:t>Марьянова Елена Юрьевна</w:t>
      </w:r>
      <w:r>
        <w:t xml:space="preserve"> – специалист </w:t>
      </w:r>
      <w:r w:rsidR="0044357C">
        <w:t>1</w:t>
      </w:r>
      <w:r>
        <w:t xml:space="preserve"> категории администрации Кавказского сельского поселения, заместитель председателя;</w:t>
      </w:r>
    </w:p>
    <w:p w:rsidR="009C263B" w:rsidRDefault="009C263B" w:rsidP="0085103C">
      <w:pPr>
        <w:contextualSpacing/>
        <w:jc w:val="both"/>
      </w:pPr>
      <w:r>
        <w:t>-</w:t>
      </w:r>
      <w:r w:rsidR="00924B39">
        <w:t xml:space="preserve"> </w:t>
      </w:r>
      <w:r w:rsidR="0044357C">
        <w:t>Рябинина Ольга Владимировна</w:t>
      </w:r>
      <w:r>
        <w:t xml:space="preserve"> – специалист </w:t>
      </w:r>
      <w:r w:rsidR="0044357C">
        <w:t xml:space="preserve">1 категории </w:t>
      </w:r>
      <w:r>
        <w:t>администрации Кавказского сельского поселения, ответственный секретарь;</w:t>
      </w:r>
    </w:p>
    <w:p w:rsidR="009C263B" w:rsidRDefault="009C263B" w:rsidP="0085103C">
      <w:pPr>
        <w:contextualSpacing/>
        <w:jc w:val="both"/>
      </w:pPr>
      <w:r>
        <w:t xml:space="preserve">Члены комиссии: </w:t>
      </w:r>
    </w:p>
    <w:p w:rsidR="009C263B" w:rsidRDefault="009C263B" w:rsidP="0085103C">
      <w:pPr>
        <w:contextualSpacing/>
        <w:jc w:val="both"/>
      </w:pPr>
      <w:r>
        <w:t>-</w:t>
      </w:r>
      <w:r w:rsidR="00924B39">
        <w:t xml:space="preserve"> </w:t>
      </w:r>
      <w:r>
        <w:t xml:space="preserve">Вдовченко Николай Ильич - председатель Совета Кавказского сельского поселения, депутат; </w:t>
      </w:r>
    </w:p>
    <w:p w:rsidR="009C263B" w:rsidRDefault="009C263B" w:rsidP="0085103C">
      <w:pPr>
        <w:contextualSpacing/>
        <w:jc w:val="both"/>
      </w:pPr>
      <w:r>
        <w:t>-</w:t>
      </w:r>
      <w:r w:rsidR="00924B39">
        <w:t xml:space="preserve"> </w:t>
      </w:r>
      <w:r w:rsidR="0044357C">
        <w:t>Баранова Александра Ивановна</w:t>
      </w:r>
      <w:r>
        <w:t xml:space="preserve"> – специалист по работе с населением администрации Кавказского сельского поселения.</w:t>
      </w:r>
    </w:p>
    <w:p w:rsidR="009C263B" w:rsidRDefault="009C263B" w:rsidP="00235429">
      <w:pPr>
        <w:contextualSpacing/>
        <w:jc w:val="both"/>
      </w:pPr>
      <w:r w:rsidRPr="00235429">
        <w:tab/>
        <w:t xml:space="preserve">2.Решение очередной </w:t>
      </w:r>
      <w:r w:rsidR="0044357C">
        <w:t xml:space="preserve">тридцать четвертой </w:t>
      </w:r>
      <w:r w:rsidRPr="00235429">
        <w:t xml:space="preserve">сессии Совета Кавказского сельского поселения Кавказского района от </w:t>
      </w:r>
      <w:r w:rsidR="0044357C">
        <w:t>22 марта 2012</w:t>
      </w:r>
      <w:r w:rsidR="00235429" w:rsidRPr="00235429">
        <w:t xml:space="preserve"> года №</w:t>
      </w:r>
      <w:r w:rsidR="00D36CCA">
        <w:t>5</w:t>
      </w:r>
      <w:r w:rsidRPr="00235429">
        <w:t xml:space="preserve"> «</w:t>
      </w:r>
      <w:r w:rsidR="00235429" w:rsidRPr="00235429">
        <w:t>Об утверждении комиссии по рассмотрению административных правонарушений в новом составе</w:t>
      </w:r>
      <w:r w:rsidRPr="00235429">
        <w:t>» считать утратившим силу со дня вступления в силу настоящего решения.</w:t>
      </w:r>
    </w:p>
    <w:p w:rsidR="006A5682" w:rsidRPr="00235429" w:rsidRDefault="006A5682" w:rsidP="00235429">
      <w:pPr>
        <w:contextualSpacing/>
        <w:jc w:val="both"/>
      </w:pPr>
      <w:r>
        <w:tab/>
      </w:r>
      <w:proofErr w:type="gramStart"/>
      <w:r>
        <w:t>3.</w:t>
      </w:r>
      <w:r>
        <w:rPr>
          <w:rFonts w:eastAsia="Calibri" w:cs="Times New Roman"/>
        </w:rPr>
        <w:t>Контроль за выполнением настоящего решения возложить на постоянную комиссию Совета Кавказского сельского поселения Кавказского района по финансово-бюджетной и экономической политики, и жилищно-коммунального хозяйства Н.П.Кривошеенко</w:t>
      </w:r>
      <w:r>
        <w:t>.</w:t>
      </w:r>
      <w:proofErr w:type="gramEnd"/>
    </w:p>
    <w:p w:rsidR="009C263B" w:rsidRDefault="009C263B" w:rsidP="0085103C">
      <w:pPr>
        <w:contextualSpacing/>
        <w:jc w:val="both"/>
      </w:pPr>
      <w:r>
        <w:tab/>
      </w:r>
      <w:r w:rsidR="006A5682">
        <w:t>4</w:t>
      </w:r>
      <w:r>
        <w:t xml:space="preserve">.Настоящее решение вступает в силу со дня его принятия. </w:t>
      </w:r>
    </w:p>
    <w:p w:rsidR="009C263B" w:rsidRDefault="009C263B" w:rsidP="0085103C">
      <w:pPr>
        <w:contextualSpacing/>
        <w:jc w:val="both"/>
      </w:pPr>
    </w:p>
    <w:p w:rsidR="00774C01" w:rsidRDefault="00774C01" w:rsidP="00774C01">
      <w:pPr>
        <w:pStyle w:val="a3"/>
        <w:tabs>
          <w:tab w:val="left" w:pos="9214"/>
        </w:tabs>
        <w:ind w:right="-99"/>
      </w:pPr>
      <w:r>
        <w:t xml:space="preserve">Председатель Совета </w:t>
      </w:r>
    </w:p>
    <w:p w:rsidR="00774C01" w:rsidRDefault="00774C01" w:rsidP="00774C01">
      <w:pPr>
        <w:pStyle w:val="a3"/>
        <w:tabs>
          <w:tab w:val="left" w:pos="9214"/>
        </w:tabs>
        <w:ind w:right="-99"/>
      </w:pPr>
      <w:r>
        <w:t xml:space="preserve">Кавказского сельского поселения </w:t>
      </w:r>
    </w:p>
    <w:p w:rsidR="009C263B" w:rsidRPr="0085103C" w:rsidRDefault="00774C01" w:rsidP="00774C01">
      <w:pPr>
        <w:pStyle w:val="a3"/>
        <w:ind w:right="-99"/>
      </w:pPr>
      <w:r>
        <w:t xml:space="preserve">Кавказского района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Н.И.Вдовченко  </w:t>
      </w:r>
    </w:p>
    <w:sectPr w:rsidR="009C263B" w:rsidRPr="0085103C" w:rsidSect="00B71B91">
      <w:pgSz w:w="11905" w:h="16837"/>
      <w:pgMar w:top="1134" w:right="567" w:bottom="1134" w:left="1701" w:header="1134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85103C"/>
    <w:rsid w:val="00007D6E"/>
    <w:rsid w:val="001E6965"/>
    <w:rsid w:val="00206F34"/>
    <w:rsid w:val="00235429"/>
    <w:rsid w:val="002817F9"/>
    <w:rsid w:val="00335F74"/>
    <w:rsid w:val="003C1988"/>
    <w:rsid w:val="00402760"/>
    <w:rsid w:val="0044357C"/>
    <w:rsid w:val="00494CBD"/>
    <w:rsid w:val="004E0714"/>
    <w:rsid w:val="005A67A6"/>
    <w:rsid w:val="00614E3B"/>
    <w:rsid w:val="0066538D"/>
    <w:rsid w:val="006742B2"/>
    <w:rsid w:val="006A3619"/>
    <w:rsid w:val="006A5682"/>
    <w:rsid w:val="006C1DE5"/>
    <w:rsid w:val="006D3CB0"/>
    <w:rsid w:val="00704540"/>
    <w:rsid w:val="00710E23"/>
    <w:rsid w:val="00774C01"/>
    <w:rsid w:val="007C152E"/>
    <w:rsid w:val="007E2B25"/>
    <w:rsid w:val="008037FE"/>
    <w:rsid w:val="0085103C"/>
    <w:rsid w:val="00924B39"/>
    <w:rsid w:val="009C0872"/>
    <w:rsid w:val="009C263B"/>
    <w:rsid w:val="009E449C"/>
    <w:rsid w:val="00A5038A"/>
    <w:rsid w:val="00AF351C"/>
    <w:rsid w:val="00B357CB"/>
    <w:rsid w:val="00B4020E"/>
    <w:rsid w:val="00B71B91"/>
    <w:rsid w:val="00BB4B51"/>
    <w:rsid w:val="00C22E94"/>
    <w:rsid w:val="00D35659"/>
    <w:rsid w:val="00D36CCA"/>
    <w:rsid w:val="00EE4883"/>
    <w:rsid w:val="00F756FB"/>
    <w:rsid w:val="00FA4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7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74C01"/>
    <w:pPr>
      <w:spacing w:after="0"/>
      <w:jc w:val="both"/>
    </w:pPr>
    <w:rPr>
      <w:rFonts w:eastAsia="Times New Roman" w:cs="Times New Roman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774C01"/>
    <w:rPr>
      <w:rFonts w:eastAsia="Times New Roman" w:cs="Times New Roman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cp:lastPrinted>2012-03-22T05:04:00Z</cp:lastPrinted>
  <dcterms:created xsi:type="dcterms:W3CDTF">2012-03-16T09:09:00Z</dcterms:created>
  <dcterms:modified xsi:type="dcterms:W3CDTF">2012-08-23T11:01:00Z</dcterms:modified>
</cp:coreProperties>
</file>